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000" w:type="dxa"/>
        <w:tblCellSpacing w:w="0" w:type="dxa"/>
        <w:shd w:val="clear" w:color="auto" w:fill="FFF4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0"/>
      </w:tblGrid>
      <w:tr w:rsidR="004C79FB" w:rsidRPr="004C79FB" w:rsidTr="004C79FB">
        <w:trPr>
          <w:trHeight w:val="975"/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14100"/>
            </w:tblGrid>
            <w:tr w:rsidR="004C79FB" w:rsidRPr="004C79FB">
              <w:trPr>
                <w:tblCellSpacing w:w="0" w:type="dxa"/>
                <w:jc w:val="center"/>
              </w:trPr>
              <w:tc>
                <w:tcPr>
                  <w:tcW w:w="3900" w:type="dxa"/>
                  <w:hideMark/>
                </w:tcPr>
                <w:p w:rsidR="004C79FB" w:rsidRPr="004C79FB" w:rsidRDefault="004C79FB" w:rsidP="004C79F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14100" w:type="dxa"/>
                  <w:hideMark/>
                </w:tcPr>
                <w:tbl>
                  <w:tblPr>
                    <w:tblW w:w="141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0"/>
                    <w:gridCol w:w="3225"/>
                    <w:gridCol w:w="1740"/>
                    <w:gridCol w:w="2250"/>
                    <w:gridCol w:w="2505"/>
                    <w:gridCol w:w="2850"/>
                  </w:tblGrid>
                  <w:tr w:rsidR="004C79FB" w:rsidRPr="004C79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C79FB" w:rsidRPr="004C79FB" w:rsidRDefault="004C79FB" w:rsidP="004C79FB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C79FB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971550" cy="342900"/>
                              <wp:effectExtent l="0" t="0" r="0" b="0"/>
                              <wp:docPr id="134" name="รูปภาพ 134" descr="http://www.kron.go.th/images/menu_01.png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8" descr="http://www.kron.go.th/images/menu_01.png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715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79FB" w:rsidRPr="004C79FB" w:rsidRDefault="004C79FB" w:rsidP="004C79FB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C79FB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2047875" cy="342900"/>
                              <wp:effectExtent l="0" t="0" r="0" b="0"/>
                              <wp:docPr id="133" name="รูปภาพ 133" descr="http://www.kron.go.th/images/menu_02.png">
                                <a:hlinkClick xmlns:a="http://schemas.openxmlformats.org/drawingml/2006/main" r:id="rId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9" descr="http://www.kron.go.th/images/menu_02.png">
                                        <a:hlinkClick r:id="rId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478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79FB" w:rsidRPr="004C79FB" w:rsidRDefault="004C79FB" w:rsidP="004C79FB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C79FB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104900" cy="342900"/>
                              <wp:effectExtent l="0" t="0" r="0" b="0"/>
                              <wp:docPr id="132" name="รูปภาพ 132" descr="http://www.kron.go.th/images/menu_03.png">
                                <a:hlinkClick xmlns:a="http://schemas.openxmlformats.org/drawingml/2006/main" r:id="rId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0" descr="http://www.kron.go.th/images/menu_03.png">
                                        <a:hlinkClick r:id="rId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79FB" w:rsidRPr="004C79FB" w:rsidRDefault="004C79FB" w:rsidP="004C79FB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C79FB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428750" cy="342900"/>
                              <wp:effectExtent l="0" t="0" r="0" b="0"/>
                              <wp:docPr id="131" name="รูปภาพ 131" descr="http://www.kron.go.th/images/menu_04.png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1" descr="http://www.kron.go.th/images/menu_04.png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79FB" w:rsidRPr="004C79FB" w:rsidRDefault="004C79FB" w:rsidP="004C79FB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C79FB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590675" cy="342900"/>
                              <wp:effectExtent l="0" t="0" r="0" b="0"/>
                              <wp:docPr id="130" name="รูปภาพ 130" descr="http://www.kron.go.th/images/menu_05.png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2" descr="http://www.kron.go.th/images/menu_05.png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067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79FB" w:rsidRPr="004C79FB" w:rsidRDefault="004C79FB" w:rsidP="004C79FB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  <w:r w:rsidRPr="004C79FB">
                          <w:rPr>
                            <w:rFonts w:ascii="Angsana New" w:eastAsia="Times New Roman" w:hAnsi="Angsana New" w:cs="Angsana New"/>
                            <w:noProof/>
                            <w:color w:val="0000FF"/>
                            <w:sz w:val="28"/>
                          </w:rPr>
                          <w:drawing>
                            <wp:inline distT="0" distB="0" distL="0" distR="0">
                              <wp:extent cx="1809750" cy="342900"/>
                              <wp:effectExtent l="0" t="0" r="0" b="0"/>
                              <wp:docPr id="129" name="รูปภาพ 129" descr="http://www.kron.go.th/images/menu_06.png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3" descr="http://www.kron.go.th/images/menu_06.png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0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C79FB" w:rsidRPr="004C79FB" w:rsidRDefault="004C79FB" w:rsidP="004C79FB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4C79FB" w:rsidRPr="004C79FB" w:rsidRDefault="004C79FB" w:rsidP="004C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C79FB" w:rsidRPr="004C79FB" w:rsidTr="004C79FB">
        <w:trPr>
          <w:tblCellSpacing w:w="0" w:type="dxa"/>
        </w:trPr>
        <w:tc>
          <w:tcPr>
            <w:tcW w:w="0" w:type="auto"/>
            <w:shd w:val="clear" w:color="auto" w:fill="FFF4B4"/>
            <w:hideMark/>
          </w:tcPr>
          <w:tbl>
            <w:tblPr>
              <w:tblW w:w="18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"/>
              <w:gridCol w:w="17803"/>
            </w:tblGrid>
            <w:tr w:rsidR="004C79FB" w:rsidRPr="004C79FB">
              <w:trPr>
                <w:trHeight w:val="2250"/>
                <w:tblCellSpacing w:w="0" w:type="dxa"/>
                <w:jc w:val="center"/>
              </w:trPr>
              <w:tc>
                <w:tcPr>
                  <w:tcW w:w="195" w:type="dxa"/>
                  <w:vAlign w:val="center"/>
                  <w:hideMark/>
                </w:tcPr>
                <w:p w:rsidR="004C79FB" w:rsidRPr="004C79FB" w:rsidRDefault="004C79FB" w:rsidP="004C79FB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4C79FB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</w:p>
              </w:tc>
              <w:tc>
                <w:tcPr>
                  <w:tcW w:w="17595" w:type="dxa"/>
                  <w:hideMark/>
                </w:tcPr>
                <w:tbl>
                  <w:tblPr>
                    <w:tblW w:w="49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625"/>
                  </w:tblGrid>
                  <w:tr w:rsidR="004C79FB" w:rsidRPr="004C79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C79FB" w:rsidRPr="004C79FB" w:rsidRDefault="004C79FB" w:rsidP="004C79FB">
                        <w:pPr>
                          <w:spacing w:after="0" w:line="240" w:lineRule="auto"/>
                          <w:jc w:val="center"/>
                          <w:rPr>
                            <w:rFonts w:ascii="AngsanaUPC" w:eastAsia="Times New Roman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</w:rPr>
                        </w:pPr>
                        <w:r w:rsidRPr="004C79FB">
                          <w:rPr>
                            <w:rFonts w:ascii="AngsanaUPC" w:eastAsia="Times New Roman" w:hAnsi="AngsanaUPC" w:cs="AngsanaUPC"/>
                            <w:b/>
                            <w:bCs/>
                            <w:color w:val="2163C5"/>
                            <w:sz w:val="36"/>
                            <w:szCs w:val="36"/>
                            <w:cs/>
                          </w:rPr>
                          <w:t>ข่าวประชาสัมพันธ์</w:t>
                        </w:r>
                      </w:p>
                    </w:tc>
                  </w:tr>
                  <w:tr w:rsidR="004C79FB" w:rsidRPr="004C79F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000" w:type="pct"/>
                          <w:jc w:val="center"/>
                          <w:tblCellSpacing w:w="7" w:type="dxa"/>
                          <w:tblBorders>
                            <w:top w:val="single" w:sz="6" w:space="0" w:color="CC6600"/>
                            <w:left w:val="single" w:sz="6" w:space="0" w:color="CC6600"/>
                            <w:bottom w:val="single" w:sz="6" w:space="0" w:color="CC6600"/>
                            <w:right w:val="single" w:sz="6" w:space="0" w:color="CC6600"/>
                          </w:tblBorders>
                          <w:shd w:val="clear" w:color="auto" w:fill="FFFFFF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087"/>
                        </w:tblGrid>
                        <w:tr w:rsidR="004C79FB" w:rsidRPr="004C79FB">
                          <w:trPr>
                            <w:trHeight w:val="375"/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9900"/>
                              <w:vAlign w:val="center"/>
                              <w:hideMark/>
                            </w:tcPr>
                            <w:p w:rsidR="004C79FB" w:rsidRPr="004C79FB" w:rsidRDefault="004C79FB" w:rsidP="004C79F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4C79FB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เรื่อง : ประกาศเตือนภัย ฉบับที่ </w:t>
                              </w:r>
                              <w:r w:rsidRPr="004C79FB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19/2558</w:t>
                              </w:r>
                            </w:p>
                          </w:tc>
                        </w:tr>
                        <w:tr w:rsidR="004C79FB" w:rsidRPr="004C79FB">
                          <w:trPr>
                            <w:tblCellSpacing w:w="7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p w:rsidR="004C79FB" w:rsidRPr="004C79FB" w:rsidRDefault="004C79FB" w:rsidP="004C79F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  <w:r w:rsidRPr="004C79FB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 </w:t>
                              </w:r>
                              <w:r w:rsidRPr="004C79FB">
                                <w:rPr>
                                  <w:rFonts w:ascii="MS Sans Serif" w:eastAsia="Times New Roman" w:hAnsi="MS Sans Serif" w:cs="Angsana New"/>
                                  <w:color w:val="CC0000"/>
                                  <w:sz w:val="21"/>
                                  <w:szCs w:val="21"/>
                                  <w:cs/>
                                </w:rPr>
                                <w:t>รายละเอียด :</w:t>
                              </w:r>
                              <w:r w:rsidRPr="004C79FB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4C79FB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ในช่วงวันที่ </w:t>
                              </w:r>
                              <w:r w:rsidRPr="004C79FB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15 - 18 </w:t>
                              </w:r>
                              <w:r w:rsidRPr="004C79FB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กันยายน </w:t>
                              </w:r>
                              <w:r w:rsidRPr="004C79FB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2558 </w:t>
                              </w:r>
                              <w:r w:rsidRPr="004C79FB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พายุโซนร้อน </w:t>
                              </w:r>
                              <w:proofErr w:type="spellStart"/>
                              <w:r w:rsidRPr="004C79FB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หว่ามเก๋อ</w:t>
                              </w:r>
                              <w:proofErr w:type="spellEnd"/>
                              <w:r w:rsidRPr="004C79FB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 xml:space="preserve"> (</w:t>
                              </w:r>
                              <w:r w:rsidRPr="004C79FB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</w:rPr>
                                <w:t xml:space="preserve">VAMCO) </w:t>
                              </w:r>
                              <w:r w:rsidRPr="004C79FB">
                                <w:rPr>
                                  <w:rFonts w:ascii="Times New Roman" w:eastAsia="Times New Roman" w:hAnsi="Times New Roman" w:cs="Angsana New"/>
                                  <w:color w:val="333333"/>
                                  <w:sz w:val="21"/>
                                  <w:szCs w:val="21"/>
                                  <w:cs/>
                                </w:rPr>
                                <w:t>จะเคลื่อนขึ้นฝั่งประเทศเวียดนามตอนกลาง และอ่อนกำลังลงเคลื่อนเข้าภาคตะวันออกเฉียงเหนือตอนล่าง ภาคตะวันออก และภาคกลางตามลำดับประกอบกับร่องมรสุมพาดผ่านภาคเหนือตอนล่าง ภาคกลางและภาคตะวันออกเฉียงเหนือ ส่วนมรสุมตะวันตกเฉียงใต้ที่พัดปกคลุมทะเลอันดามัน ภาคใต้ และอ่าวไทย มีกำลังแรงทำให้ประเทศไทยมีฝนตกชุกหนาแน่นและมีฝนตกหนักถึงหนักมากบางแห่ง</w:t>
                              </w:r>
                            </w:p>
                          </w:tc>
                        </w:tr>
                      </w:tbl>
                      <w:p w:rsidR="004C79FB" w:rsidRPr="004C79FB" w:rsidRDefault="004C79FB" w:rsidP="004C79FB">
                        <w:pPr>
                          <w:spacing w:after="0" w:line="240" w:lineRule="auto"/>
                          <w:jc w:val="center"/>
                          <w:rPr>
                            <w:rFonts w:ascii="Angsana New" w:eastAsia="Times New Roman" w:hAnsi="Angsana New" w:cs="Angsana New"/>
                            <w:sz w:val="28"/>
                          </w:rPr>
                        </w:pPr>
                      </w:p>
                    </w:tc>
                  </w:tr>
                </w:tbl>
                <w:p w:rsidR="004C79FB" w:rsidRPr="004C79FB" w:rsidRDefault="004C79FB" w:rsidP="004C79FB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</w:tbl>
          <w:p w:rsidR="004C79FB" w:rsidRPr="004C79FB" w:rsidRDefault="004C79FB" w:rsidP="004C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62F9" w:rsidRPr="00FF62F9" w:rsidRDefault="00FF62F9" w:rsidP="00FF62F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bookmarkStart w:id="0" w:name="_GoBack"/>
      <w:bookmarkEnd w:id="0"/>
      <w:r w:rsidRPr="00FF62F9">
        <w:rPr>
          <w:rFonts w:ascii="Angsana New" w:eastAsia="Times New Roman" w:hAnsi="Angsana New" w:cs="Angsana New"/>
          <w:sz w:val="28"/>
        </w:rPr>
        <w:t> </w:t>
      </w:r>
    </w:p>
    <w:p w:rsidR="00A6645D" w:rsidRPr="00A6645D" w:rsidRDefault="00A6645D" w:rsidP="00A6645D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A6645D">
        <w:rPr>
          <w:rFonts w:ascii="Angsana New" w:eastAsia="Times New Roman" w:hAnsi="Angsana New" w:cs="Angsana New"/>
          <w:sz w:val="28"/>
        </w:rPr>
        <w:t> </w:t>
      </w:r>
    </w:p>
    <w:p w:rsidR="00E06E09" w:rsidRDefault="00E06E09">
      <w:pPr>
        <w:rPr>
          <w:rFonts w:hint="cs"/>
          <w:cs/>
        </w:rPr>
      </w:pPr>
    </w:p>
    <w:sectPr w:rsidR="00E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70"/>
    <w:rsid w:val="00066C27"/>
    <w:rsid w:val="000C58C1"/>
    <w:rsid w:val="001A7196"/>
    <w:rsid w:val="002D4E08"/>
    <w:rsid w:val="00364404"/>
    <w:rsid w:val="004C79FB"/>
    <w:rsid w:val="0055544A"/>
    <w:rsid w:val="005C4F13"/>
    <w:rsid w:val="00637902"/>
    <w:rsid w:val="00690031"/>
    <w:rsid w:val="00711E6D"/>
    <w:rsid w:val="00743F1D"/>
    <w:rsid w:val="00776A75"/>
    <w:rsid w:val="007E3EAB"/>
    <w:rsid w:val="00902170"/>
    <w:rsid w:val="00993BC2"/>
    <w:rsid w:val="00A02EE9"/>
    <w:rsid w:val="00A6645D"/>
    <w:rsid w:val="00AA3362"/>
    <w:rsid w:val="00BE67C1"/>
    <w:rsid w:val="00C662ED"/>
    <w:rsid w:val="00C947FB"/>
    <w:rsid w:val="00CA2A57"/>
    <w:rsid w:val="00CD0632"/>
    <w:rsid w:val="00D65B66"/>
    <w:rsid w:val="00DE4CE1"/>
    <w:rsid w:val="00E06E09"/>
    <w:rsid w:val="00E14B16"/>
    <w:rsid w:val="00E85B68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E2EA2-480A-491E-895A-709122B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902170"/>
  </w:style>
  <w:style w:type="character" w:customStyle="1" w:styleId="styles1">
    <w:name w:val="styles1"/>
    <w:basedOn w:val="a0"/>
    <w:rsid w:val="00902170"/>
  </w:style>
  <w:style w:type="character" w:customStyle="1" w:styleId="title-c">
    <w:name w:val="title-c"/>
    <w:basedOn w:val="a0"/>
    <w:rsid w:val="00A02EE9"/>
  </w:style>
  <w:style w:type="character" w:customStyle="1" w:styleId="styles2">
    <w:name w:val="styles2"/>
    <w:basedOn w:val="a0"/>
    <w:rsid w:val="00A02EE9"/>
  </w:style>
  <w:style w:type="character" w:styleId="a3">
    <w:name w:val="Hyperlink"/>
    <w:basedOn w:val="a0"/>
    <w:uiPriority w:val="99"/>
    <w:semiHidden/>
    <w:unhideWhenUsed/>
    <w:rsid w:val="00A02EE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6645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664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A6645D"/>
    <w:rPr>
      <w:rFonts w:ascii="Arial" w:eastAsia="Times New Roman" w:hAnsi="Arial" w:cs="Cordia New"/>
      <w:vanish/>
      <w:sz w:val="16"/>
      <w:szCs w:val="20"/>
    </w:rPr>
  </w:style>
  <w:style w:type="character" w:customStyle="1" w:styleId="styles4">
    <w:name w:val="styles4"/>
    <w:basedOn w:val="a0"/>
    <w:rsid w:val="007E3EAB"/>
  </w:style>
  <w:style w:type="character" w:customStyle="1" w:styleId="detail">
    <w:name w:val="detail"/>
    <w:basedOn w:val="a0"/>
    <w:rsid w:val="007E3EAB"/>
  </w:style>
  <w:style w:type="paragraph" w:styleId="a4">
    <w:name w:val="Normal (Web)"/>
    <w:basedOn w:val="a"/>
    <w:uiPriority w:val="99"/>
    <w:semiHidden/>
    <w:unhideWhenUsed/>
    <w:rsid w:val="007E3EA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n.go.th/album/index.php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kron.go.th/webboard/webboard.ph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ron.go.th/datacenter/information.php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www.kron.go.th/album_otop/index.php" TargetMode="External"/><Relationship Id="rId4" Type="http://schemas.openxmlformats.org/officeDocument/2006/relationships/hyperlink" Target="http://www.kron.go.th/index.php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kron.go.th/contact/view.php?No=5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il-tea2014.blogspot.com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2</cp:revision>
  <dcterms:created xsi:type="dcterms:W3CDTF">2018-02-24T08:47:00Z</dcterms:created>
  <dcterms:modified xsi:type="dcterms:W3CDTF">2018-02-24T08:47:00Z</dcterms:modified>
</cp:coreProperties>
</file>